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64BE" w14:textId="5D6BF54F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b/>
          <w:bCs/>
          <w:color w:val="000000"/>
          <w:sz w:val="26"/>
          <w:szCs w:val="26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sz w:val="26"/>
          <w:szCs w:val="26"/>
          <w:bdr w:val="nil"/>
          <w:lang w:eastAsia="tr-TR"/>
        </w:rPr>
        <w:t>CANER SARIOĞLU İLE</w:t>
      </w:r>
    </w:p>
    <w:p w14:paraId="32252F21" w14:textId="2C1C86CB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b/>
          <w:bCs/>
          <w:color w:val="000000"/>
          <w:sz w:val="26"/>
          <w:szCs w:val="26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sz w:val="26"/>
          <w:szCs w:val="26"/>
          <w:bdr w:val="nil"/>
          <w:lang w:eastAsia="tr-TR"/>
        </w:rPr>
        <w:t>“YARATICI DÜŞÜNME ATÖLYESİ” EĞİTİMİ</w:t>
      </w:r>
    </w:p>
    <w:p w14:paraId="578DD1DD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76B8F30F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3051763E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EĞİTİMİN KONUSU</w:t>
      </w:r>
    </w:p>
    <w:p w14:paraId="403202AA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599CFAF0" w14:textId="11AEB031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Birkaç başlık altında toplanmıştır.</w:t>
      </w:r>
    </w:p>
    <w:p w14:paraId="7653B874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4D8303B" w14:textId="77777777" w:rsidR="00DC25DC" w:rsidRPr="00DC25DC" w:rsidRDefault="00DC25DC" w:rsidP="00DC25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Yaratıcılık nedir? Neden önemlidir?</w:t>
      </w:r>
    </w:p>
    <w:p w14:paraId="74BF0519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5F337CBA" w14:textId="77777777" w:rsidR="00DC25DC" w:rsidRPr="00DC25DC" w:rsidRDefault="00DC25DC" w:rsidP="00DC25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Yaratıcı düşünmede çocuklardan öğreneceklerimiz nelerdir?</w:t>
      </w:r>
    </w:p>
    <w:p w14:paraId="5544D418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4C898578" w14:textId="77777777" w:rsidR="00DC25DC" w:rsidRPr="00DC25DC" w:rsidRDefault="00DC25DC" w:rsidP="00DC25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Yaratıcılığın engelleri nelerdir?</w:t>
      </w:r>
    </w:p>
    <w:p w14:paraId="52D223E2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62B78664" w14:textId="77777777" w:rsidR="00DC25DC" w:rsidRPr="00DC25DC" w:rsidRDefault="00DC25DC" w:rsidP="00DC25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Yaratıcı kişilerin özellikleri nelerdir?</w:t>
      </w:r>
    </w:p>
    <w:p w14:paraId="35AB9CBF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13A90CE1" w14:textId="77777777" w:rsidR="00DC25DC" w:rsidRPr="00DC25DC" w:rsidRDefault="00DC25DC" w:rsidP="00DC25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Yaratıcı düşünme süreci nasıl oluşur?</w:t>
      </w:r>
    </w:p>
    <w:p w14:paraId="575FBDC6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F002AF3" w14:textId="77777777" w:rsidR="00DC25DC" w:rsidRPr="00DC25DC" w:rsidRDefault="00DC25DC" w:rsidP="00DC25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Yaratıcılığın boyutları nelerdir?</w:t>
      </w:r>
    </w:p>
    <w:p w14:paraId="147C73D6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05749E21" w14:textId="77777777" w:rsidR="00DC25DC" w:rsidRPr="00DC25DC" w:rsidRDefault="00DC25DC" w:rsidP="00DC25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Sınıfta uygulanabilecek uygulamalar nelerdir?</w:t>
      </w:r>
    </w:p>
    <w:p w14:paraId="65E3131B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5360D8B6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45669928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EĞİTİMİN AMAÇLARI</w:t>
      </w:r>
    </w:p>
    <w:p w14:paraId="0C0E619C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1EC35B7D" w14:textId="5BF5BA93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1- Yaratıcılığın önemine dikkat çekmek</w:t>
      </w:r>
    </w:p>
    <w:p w14:paraId="47999EA1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6B67669E" w14:textId="7D03775C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2- Çocuk gibi düşünebilmenin önemini kavramak</w:t>
      </w:r>
    </w:p>
    <w:p w14:paraId="78D8BD52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2DE3F1CB" w14:textId="6C018E9D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3- Yaratıcılığın engellerini öğrenmek</w:t>
      </w:r>
    </w:p>
    <w:p w14:paraId="1CBFCE18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5521DED" w14:textId="12C906D6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4- Yaratıcı düşünme süreci ve yaratıcılığın boyutlarını aktarmak</w:t>
      </w:r>
    </w:p>
    <w:p w14:paraId="3A52D135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1630BC5E" w14:textId="45180580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5- Sınıfa doğrudan girebilecek yaratıcı düşünme çalışmaları paylaşmak</w:t>
      </w:r>
    </w:p>
    <w:p w14:paraId="66B71B04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1994637D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6CB96FA0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20FC3654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6BCE8E5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MALZEME</w:t>
      </w:r>
    </w:p>
    <w:p w14:paraId="183F4B65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4F3C2FFE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(YÜZ YÜZE EĞİTİMDE)</w:t>
      </w:r>
    </w:p>
    <w:p w14:paraId="5309F5FE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402EFF7E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Projeksiyon</w:t>
      </w:r>
    </w:p>
    <w:p w14:paraId="660C6607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Ses Sistemi</w:t>
      </w:r>
    </w:p>
    <w:p w14:paraId="04B311E8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Kâğıt</w:t>
      </w:r>
    </w:p>
    <w:p w14:paraId="64C2B251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 xml:space="preserve">Kalem </w:t>
      </w:r>
    </w:p>
    <w:p w14:paraId="1C3FC0BE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18136232" w14:textId="77777777" w:rsid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u w:val="single"/>
          <w:bdr w:val="nil"/>
          <w:lang w:eastAsia="tr-TR"/>
        </w:rPr>
      </w:pPr>
    </w:p>
    <w:p w14:paraId="48558197" w14:textId="77777777" w:rsid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u w:val="single"/>
          <w:bdr w:val="nil"/>
          <w:lang w:eastAsia="tr-TR"/>
        </w:rPr>
      </w:pPr>
    </w:p>
    <w:p w14:paraId="54D20167" w14:textId="3AAADFB9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lastRenderedPageBreak/>
        <w:t>(ÇEVRİM İÇİ EĞİTİMDE)</w:t>
      </w:r>
    </w:p>
    <w:p w14:paraId="178CB818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C7F24DF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Kâğıt</w:t>
      </w:r>
    </w:p>
    <w:p w14:paraId="04B642AD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Kalem</w:t>
      </w:r>
    </w:p>
    <w:p w14:paraId="5F289B25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33D4D267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6988BD8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İÇERİK</w:t>
      </w:r>
    </w:p>
    <w:p w14:paraId="25398974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2B5AF285" w14:textId="6E17C929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Yaratıcılığın tanımı ve yaratıcılıkta doğru bilinen yanlışlar aktarılır.</w:t>
      </w:r>
    </w:p>
    <w:p w14:paraId="5B16A7D0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F30CC0E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Çocukların yaratıcılıkları üzerinden örnekler verilir.</w:t>
      </w:r>
    </w:p>
    <w:p w14:paraId="5E10E15E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48A2BA66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 xml:space="preserve">Yaratıcılığın engellerine yer verilir. </w:t>
      </w:r>
    </w:p>
    <w:p w14:paraId="25D5C06F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Yaratıcı düşünme süreci aktarılır.</w:t>
      </w:r>
    </w:p>
    <w:p w14:paraId="144432F3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176358D7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Yaratıcılığın boyutları aktarılır.</w:t>
      </w:r>
    </w:p>
    <w:p w14:paraId="5953EB4C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376AF7C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Yaratıcı düşünme etkinlikleri uygulanır.</w:t>
      </w:r>
    </w:p>
    <w:p w14:paraId="7B36D899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2205A66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2E38B56D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SÜRE:</w:t>
      </w:r>
    </w:p>
    <w:p w14:paraId="5094DD2F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79F62299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(YÜZYÜZE)</w:t>
      </w:r>
    </w:p>
    <w:p w14:paraId="729A2F35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2011E630" w14:textId="2CA66E6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 xml:space="preserve"> 40 dakikalık 2 ders</w:t>
      </w:r>
    </w:p>
    <w:p w14:paraId="69B8827F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667331C7" w14:textId="218D2D2C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(ÇEVRİM</w:t>
      </w:r>
      <w:r w:rsidR="0028236B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 xml:space="preserve"> </w:t>
      </w: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İÇİ)</w:t>
      </w:r>
    </w:p>
    <w:p w14:paraId="6C4991DB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1578B493" w14:textId="188EA842" w:rsidR="00473759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 xml:space="preserve">50 dakikalık 1 ders  </w:t>
      </w:r>
    </w:p>
    <w:p w14:paraId="7F4BAC1D" w14:textId="77777777" w:rsid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</w:p>
    <w:p w14:paraId="41DD1746" w14:textId="52AE2EF1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EĞİTİM VEREN</w:t>
      </w:r>
    </w:p>
    <w:p w14:paraId="38C97ADA" w14:textId="18B86FE6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CANER SARIOĞLU</w:t>
      </w:r>
    </w:p>
    <w:p w14:paraId="60CA79C4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sectPr w:rsidR="00DC25DC" w:rsidRPr="00DC2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F080" w14:textId="77777777" w:rsidR="00895A77" w:rsidRDefault="00895A77" w:rsidP="006A665F">
      <w:pPr>
        <w:spacing w:after="0" w:line="240" w:lineRule="auto"/>
      </w:pPr>
      <w:r>
        <w:separator/>
      </w:r>
    </w:p>
  </w:endnote>
  <w:endnote w:type="continuationSeparator" w:id="0">
    <w:p w14:paraId="2F62BA0F" w14:textId="77777777" w:rsidR="00895A77" w:rsidRDefault="00895A77" w:rsidP="006A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1823" w14:textId="77777777" w:rsidR="00E003A2" w:rsidRDefault="00E003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03E3" w14:textId="6A120041" w:rsidR="006A665F" w:rsidRDefault="006A665F" w:rsidP="006A665F">
    <w:pPr>
      <w:pStyle w:val="AltBilgi"/>
      <w:jc w:val="center"/>
    </w:pPr>
    <w:r>
      <w:rPr>
        <w:noProof/>
      </w:rPr>
      <w:drawing>
        <wp:inline distT="0" distB="0" distL="0" distR="0" wp14:anchorId="4FA0B174" wp14:editId="62C481EF">
          <wp:extent cx="1314338" cy="716280"/>
          <wp:effectExtent l="0" t="0" r="0" b="0"/>
          <wp:docPr id="10221531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32" cy="736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DDE0" w14:textId="77777777" w:rsidR="00E003A2" w:rsidRDefault="00E003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4B7F" w14:textId="77777777" w:rsidR="00895A77" w:rsidRDefault="00895A77" w:rsidP="006A665F">
      <w:pPr>
        <w:spacing w:after="0" w:line="240" w:lineRule="auto"/>
      </w:pPr>
      <w:r>
        <w:separator/>
      </w:r>
    </w:p>
  </w:footnote>
  <w:footnote w:type="continuationSeparator" w:id="0">
    <w:p w14:paraId="5F36FE46" w14:textId="77777777" w:rsidR="00895A77" w:rsidRDefault="00895A77" w:rsidP="006A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CE7" w14:textId="097AAA8D" w:rsidR="00E003A2" w:rsidRDefault="00895A77">
    <w:pPr>
      <w:pStyle w:val="stBilgi"/>
    </w:pPr>
    <w:r>
      <w:rPr>
        <w:noProof/>
      </w:rPr>
      <w:pict w14:anchorId="41ED8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4" o:spid="_x0000_s2050" type="#_x0000_t75" style="position:absolute;margin-left:0;margin-top:0;width:453.5pt;height:625.65pt;z-index:-251657216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673C" w14:textId="5053FE60" w:rsidR="006A665F" w:rsidRDefault="00895A77" w:rsidP="006A665F">
    <w:pPr>
      <w:pStyle w:val="stBilgi"/>
      <w:jc w:val="right"/>
    </w:pPr>
    <w:r>
      <w:rPr>
        <w:noProof/>
      </w:rPr>
      <w:pict w14:anchorId="41528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5" o:spid="_x0000_s2051" type="#_x0000_t75" style="position:absolute;left:0;text-align:left;margin-left:0;margin-top:0;width:453.5pt;height:625.65pt;z-index:-251656192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  <w:r w:rsidR="006A665F">
      <w:t xml:space="preserve">                             </w:t>
    </w:r>
    <w:r w:rsidR="006A665F">
      <w:rPr>
        <w:noProof/>
      </w:rPr>
      <w:drawing>
        <wp:inline distT="0" distB="0" distL="0" distR="0" wp14:anchorId="02376A25" wp14:editId="22EFC304">
          <wp:extent cx="701449" cy="967740"/>
          <wp:effectExtent l="0" t="0" r="0" b="0"/>
          <wp:docPr id="1223649299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53" cy="977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C9A" w14:textId="2564FC0C" w:rsidR="00E003A2" w:rsidRDefault="00895A77">
    <w:pPr>
      <w:pStyle w:val="stBilgi"/>
    </w:pPr>
    <w:r>
      <w:rPr>
        <w:noProof/>
      </w:rPr>
      <w:pict w14:anchorId="2E262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3" o:spid="_x0000_s2049" type="#_x0000_t75" style="position:absolute;margin-left:0;margin-top:0;width:453.5pt;height:625.65pt;z-index:-251658240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07C01"/>
    <w:multiLevelType w:val="hybridMultilevel"/>
    <w:tmpl w:val="6F6032E2"/>
    <w:lvl w:ilvl="0" w:tplc="E4842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1"/>
    <w:rsid w:val="000037A4"/>
    <w:rsid w:val="0002179C"/>
    <w:rsid w:val="0005657F"/>
    <w:rsid w:val="000A188B"/>
    <w:rsid w:val="000C55D3"/>
    <w:rsid w:val="0012715E"/>
    <w:rsid w:val="00245E32"/>
    <w:rsid w:val="0028236B"/>
    <w:rsid w:val="0029307B"/>
    <w:rsid w:val="002949AF"/>
    <w:rsid w:val="00347E5B"/>
    <w:rsid w:val="0036214D"/>
    <w:rsid w:val="0039472C"/>
    <w:rsid w:val="003D1C56"/>
    <w:rsid w:val="00473759"/>
    <w:rsid w:val="004C025C"/>
    <w:rsid w:val="00530F30"/>
    <w:rsid w:val="005E4F4D"/>
    <w:rsid w:val="005F3A10"/>
    <w:rsid w:val="006A665F"/>
    <w:rsid w:val="007940FA"/>
    <w:rsid w:val="007B19C1"/>
    <w:rsid w:val="007C3948"/>
    <w:rsid w:val="00895A77"/>
    <w:rsid w:val="00915F99"/>
    <w:rsid w:val="00A0751C"/>
    <w:rsid w:val="00B627F4"/>
    <w:rsid w:val="00BD0674"/>
    <w:rsid w:val="00D42196"/>
    <w:rsid w:val="00D57488"/>
    <w:rsid w:val="00D86D82"/>
    <w:rsid w:val="00DC25DC"/>
    <w:rsid w:val="00E003A2"/>
    <w:rsid w:val="00E533AE"/>
    <w:rsid w:val="00E93B8E"/>
    <w:rsid w:val="00F5335B"/>
    <w:rsid w:val="00FB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4F2CAA"/>
  <w15:chartTrackingRefBased/>
  <w15:docId w15:val="{719921D1-4FDA-4571-AF10-0C45331A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B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A665F"/>
  </w:style>
  <w:style w:type="paragraph" w:styleId="AltBilgi">
    <w:name w:val="footer"/>
    <w:basedOn w:val="Normal"/>
    <w:link w:val="Al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A665F"/>
  </w:style>
  <w:style w:type="paragraph" w:styleId="NormalWeb">
    <w:name w:val="Normal (Web)"/>
    <w:basedOn w:val="Normal"/>
    <w:uiPriority w:val="99"/>
    <w:semiHidden/>
    <w:unhideWhenUsed/>
    <w:rsid w:val="0047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FA66-F7B0-41D1-A2AF-D3719EB2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Güney</dc:creator>
  <cp:keywords/>
  <dc:description/>
  <cp:lastModifiedBy>Zeynep Aydın</cp:lastModifiedBy>
  <cp:revision>4</cp:revision>
  <cp:lastPrinted>2024-07-10T08:00:00Z</cp:lastPrinted>
  <dcterms:created xsi:type="dcterms:W3CDTF">2024-07-16T14:28:00Z</dcterms:created>
  <dcterms:modified xsi:type="dcterms:W3CDTF">2024-07-18T10:53:00Z</dcterms:modified>
</cp:coreProperties>
</file>