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0E88" w:rsidRDefault="00330E88" w:rsidP="00330E88">
      <w:pPr>
        <w:pStyle w:val="NormalWeb"/>
        <w:rPr>
          <w:color w:val="000000"/>
        </w:rPr>
      </w:pPr>
      <w:r>
        <w:rPr>
          <w:color w:val="000000"/>
        </w:rPr>
        <w:t>Daha önce hiç sesleri</w:t>
      </w:r>
      <w:r>
        <w:rPr>
          <w:color w:val="000000"/>
        </w:rPr>
        <w:t xml:space="preserve"> gördünüz mü? Ya da bazı sayıları düşündüğünüzde aklınıza hemen bir tat geldi mi? Kulağa garip geliyor olabilir ama bazı insanlar için bu tamamen normal! Bu özel duruma</w:t>
      </w:r>
      <w:r>
        <w:rPr>
          <w:rStyle w:val="apple-converted-space"/>
          <w:color w:val="000000"/>
        </w:rPr>
        <w:t> </w:t>
      </w:r>
      <w:r>
        <w:rPr>
          <w:rStyle w:val="Gl"/>
          <w:color w:val="000000"/>
        </w:rPr>
        <w:t>sinestezi</w:t>
      </w:r>
      <w:r>
        <w:rPr>
          <w:rStyle w:val="apple-converted-space"/>
          <w:color w:val="000000"/>
        </w:rPr>
        <w:t> </w:t>
      </w:r>
      <w:r>
        <w:rPr>
          <w:color w:val="000000"/>
        </w:rPr>
        <w:t>deniyor.</w:t>
      </w:r>
    </w:p>
    <w:p w:rsidR="00330E88" w:rsidRDefault="009F35F2" w:rsidP="00330E88">
      <w:pPr>
        <w:pStyle w:val="NormalWeb"/>
        <w:rPr>
          <w:color w:val="000000"/>
        </w:rPr>
      </w:pPr>
      <w:r>
        <w:rPr>
          <w:color w:val="000000"/>
        </w:rPr>
        <w:t xml:space="preserve">Birlikte algılamak anlamına gelen </w:t>
      </w:r>
      <w:r w:rsidR="00330E88">
        <w:rPr>
          <w:color w:val="000000"/>
        </w:rPr>
        <w:t>Sinestezi, bazı insanların duyularının birbirine karışması</w:t>
      </w:r>
      <w:r>
        <w:rPr>
          <w:color w:val="000000"/>
        </w:rPr>
        <w:t>nı içeren nörolojik bir durumdur</w:t>
      </w:r>
      <w:r w:rsidR="00330E88">
        <w:rPr>
          <w:color w:val="000000"/>
        </w:rPr>
        <w:t xml:space="preserve">. Örneğin bir kişi, </w:t>
      </w:r>
      <w:r w:rsidR="00330E88">
        <w:rPr>
          <w:color w:val="000000"/>
        </w:rPr>
        <w:t xml:space="preserve">bir </w:t>
      </w:r>
      <w:r w:rsidR="00330E88">
        <w:rPr>
          <w:color w:val="000000"/>
        </w:rPr>
        <w:t xml:space="preserve">müzik duyduğunda </w:t>
      </w:r>
      <w:r w:rsidR="00330E88">
        <w:rPr>
          <w:color w:val="000000"/>
        </w:rPr>
        <w:t xml:space="preserve">aynı anda </w:t>
      </w:r>
      <w:r w:rsidR="00330E88">
        <w:rPr>
          <w:color w:val="000000"/>
        </w:rPr>
        <w:t xml:space="preserve">renkler görebilir. Bir başkası sayıları ya da harfleri gördüğünde onları belirli renklerde hayal edebilir. </w:t>
      </w:r>
      <w:r>
        <w:rPr>
          <w:color w:val="000000"/>
        </w:rPr>
        <w:t xml:space="preserve">Gördüğü renklerin tadını alabilir. Seslere kişilik özellikleri yükleyebilir. </w:t>
      </w:r>
      <w:r w:rsidR="00330E88">
        <w:rPr>
          <w:color w:val="000000"/>
        </w:rPr>
        <w:t>Yani bu kişilerde duyu organları birlikte çalışıyor gibi davranır.</w:t>
      </w:r>
    </w:p>
    <w:p w:rsidR="00330E88" w:rsidRDefault="00330E88" w:rsidP="00330E88">
      <w:pPr>
        <w:pStyle w:val="NormalWeb"/>
        <w:rPr>
          <w:color w:val="000000"/>
        </w:rPr>
      </w:pPr>
      <w:r>
        <w:rPr>
          <w:color w:val="000000"/>
        </w:rPr>
        <w:t>Mesela Ayşe adında bir kız düşünelim. Ayşe, pazartesi gününü “yeşil” olarak hissediyor. “A” harfini görünce aklına hep “kırmızı” geliyor. Ayrıca en sevdiği şarkı çaldığında odasında mor ve sarı renkler canlanıyor! Ayşe bu durumu hep böyle yaşamış. Ona göre bu tamamen doğal.</w:t>
      </w:r>
    </w:p>
    <w:p w:rsidR="00330E88" w:rsidRDefault="00330E88" w:rsidP="00330E88">
      <w:pPr>
        <w:pStyle w:val="NormalWeb"/>
        <w:rPr>
          <w:color w:val="000000"/>
        </w:rPr>
      </w:pPr>
      <w:r>
        <w:rPr>
          <w:color w:val="000000"/>
        </w:rPr>
        <w:t>Ya da Zeynep. O sayıların hepsini başka renkte gördüğü için yüzlerce 8’in arasındaki tek 3’ü görür görmez fark ediyor. Çünkü 8 ve 3’ün aynı renkte olmadığını biliyor.</w:t>
      </w:r>
    </w:p>
    <w:p w:rsidR="00330E88" w:rsidRDefault="00330E88" w:rsidP="00330E88">
      <w:pPr>
        <w:pStyle w:val="NormalWeb"/>
        <w:rPr>
          <w:color w:val="000000"/>
        </w:rPr>
      </w:pPr>
      <w:r>
        <w:rPr>
          <w:color w:val="000000"/>
        </w:rPr>
        <w:t>Bilim insanları sinestezinin nasıl oluştuğunu tam olarak bilmiyor. Ama bazı insanların beyinlerinde duyu bölgelerinin daha fazla bağlantılı olabileceğini düşünüyorlar. Yani beyinlerinde renkleri, sesleri, tatları ve dokunmaları algılayan bölümler birbiriyle daha fazla iletişim kuruyor olabilir.</w:t>
      </w:r>
    </w:p>
    <w:p w:rsidR="00330E88" w:rsidRDefault="00330E88" w:rsidP="00330E88">
      <w:pPr>
        <w:pStyle w:val="NormalWeb"/>
        <w:rPr>
          <w:color w:val="000000"/>
        </w:rPr>
      </w:pPr>
      <w:r>
        <w:rPr>
          <w:color w:val="000000"/>
        </w:rPr>
        <w:t xml:space="preserve">Sinestezi bir hastalık değildir. Hatta birçok </w:t>
      </w:r>
      <w:proofErr w:type="spellStart"/>
      <w:r>
        <w:rPr>
          <w:color w:val="000000"/>
        </w:rPr>
        <w:t>sinestezik</w:t>
      </w:r>
      <w:proofErr w:type="spellEnd"/>
      <w:r>
        <w:rPr>
          <w:color w:val="000000"/>
        </w:rPr>
        <w:t xml:space="preserve"> kişi bu özelliğini çok özel ve eğlenceli bulur. Bazıları resim yaparken ya da müzik bestelediğinde bu durumu kullanır. Ünlü ressam Kandinsky ve müzisyen </w:t>
      </w:r>
      <w:proofErr w:type="spellStart"/>
      <w:r>
        <w:rPr>
          <w:color w:val="000000"/>
        </w:rPr>
        <w:t>Pharrell</w:t>
      </w:r>
      <w:proofErr w:type="spellEnd"/>
      <w:r>
        <w:rPr>
          <w:color w:val="000000"/>
        </w:rPr>
        <w:t xml:space="preserve"> Williams’ın da </w:t>
      </w:r>
      <w:proofErr w:type="spellStart"/>
      <w:r>
        <w:rPr>
          <w:color w:val="000000"/>
        </w:rPr>
        <w:t>sinestezik</w:t>
      </w:r>
      <w:proofErr w:type="spellEnd"/>
      <w:r>
        <w:rPr>
          <w:color w:val="000000"/>
        </w:rPr>
        <w:t xml:space="preserve"> olduğu biliniyor!</w:t>
      </w:r>
    </w:p>
    <w:p w:rsidR="00330E88" w:rsidRDefault="00330E88" w:rsidP="00330E88">
      <w:pPr>
        <w:pStyle w:val="NormalWeb"/>
        <w:rPr>
          <w:color w:val="000000"/>
        </w:rPr>
      </w:pPr>
      <w:r>
        <w:rPr>
          <w:color w:val="000000"/>
        </w:rPr>
        <w:t xml:space="preserve">Ama herkes </w:t>
      </w:r>
      <w:proofErr w:type="spellStart"/>
      <w:r>
        <w:rPr>
          <w:color w:val="000000"/>
        </w:rPr>
        <w:t>sinestezik</w:t>
      </w:r>
      <w:proofErr w:type="spellEnd"/>
      <w:r>
        <w:rPr>
          <w:color w:val="000000"/>
        </w:rPr>
        <w:t xml:space="preserve"> değildir. Çoğu insan için harfler sadece harftir. Günler ya da sayılar </w:t>
      </w:r>
      <w:proofErr w:type="gramStart"/>
      <w:r>
        <w:rPr>
          <w:color w:val="000000"/>
        </w:rPr>
        <w:t>herhangi</w:t>
      </w:r>
      <w:proofErr w:type="gramEnd"/>
      <w:r>
        <w:rPr>
          <w:color w:val="000000"/>
        </w:rPr>
        <w:t xml:space="preserve"> bir ren</w:t>
      </w:r>
      <w:r>
        <w:rPr>
          <w:color w:val="000000"/>
        </w:rPr>
        <w:t>ge sahip değildir</w:t>
      </w:r>
      <w:r>
        <w:rPr>
          <w:color w:val="000000"/>
        </w:rPr>
        <w:t>. Yine de sinestezisi olan insanları dinlemek, onların dünyasına kısa bir yolculuk yapmak gibidir.</w:t>
      </w:r>
    </w:p>
    <w:p w:rsidR="00330E88" w:rsidRDefault="00330E88" w:rsidP="00330E88">
      <w:pPr>
        <w:pStyle w:val="NormalWeb"/>
        <w:rPr>
          <w:color w:val="000000"/>
        </w:rPr>
      </w:pPr>
      <w:r>
        <w:rPr>
          <w:color w:val="000000"/>
        </w:rPr>
        <w:t>Senin de bazen böyle karışık hislerin oluyor mu? Belki de bir rengi duyuyor ya da bir sesi tadıyorsundur! Eğer öyleyse, senin de beynin renkli bir yolculuk yapıyor olabilir!</w:t>
      </w:r>
    </w:p>
    <w:p w:rsidR="00330E88" w:rsidRDefault="00330E88"/>
    <w:sectPr w:rsidR="00330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88"/>
    <w:rsid w:val="00330E88"/>
    <w:rsid w:val="009F3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0980909"/>
  <w15:chartTrackingRefBased/>
  <w15:docId w15:val="{631D6C6E-BE4C-4F48-A625-ADE29D71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30E88"/>
    <w:pPr>
      <w:spacing w:before="100" w:beforeAutospacing="1" w:after="100" w:afterAutospacing="1"/>
    </w:pPr>
    <w:rPr>
      <w:rFonts w:ascii="Times New Roman" w:eastAsia="Times New Roman" w:hAnsi="Times New Roman" w:cs="Times New Roman"/>
      <w:kern w:val="0"/>
      <w:lang w:eastAsia="tr-TR"/>
      <w14:ligatures w14:val="none"/>
    </w:rPr>
  </w:style>
  <w:style w:type="character" w:customStyle="1" w:styleId="apple-converted-space">
    <w:name w:val="apple-converted-space"/>
    <w:basedOn w:val="VarsaylanParagrafYazTipi"/>
    <w:rsid w:val="00330E88"/>
  </w:style>
  <w:style w:type="character" w:styleId="Gl">
    <w:name w:val="Strong"/>
    <w:basedOn w:val="VarsaylanParagrafYazTipi"/>
    <w:uiPriority w:val="22"/>
    <w:qFormat/>
    <w:rsid w:val="00330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2025-07-04T09:34:00Z</dcterms:created>
  <dcterms:modified xsi:type="dcterms:W3CDTF">2025-07-04T10:13:00Z</dcterms:modified>
</cp:coreProperties>
</file>