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65F" w:rsidRPr="00D24AC5" w:rsidRDefault="00A4665F" w:rsidP="00D24AC5">
      <w:pPr>
        <w:jc w:val="center"/>
        <w:rPr>
          <w:rFonts w:ascii="Tahoma" w:hAnsi="Tahoma" w:cs="Tahoma"/>
          <w:b/>
          <w:bCs/>
        </w:rPr>
      </w:pPr>
      <w:r w:rsidRPr="00D24AC5">
        <w:rPr>
          <w:rFonts w:ascii="Tahoma" w:hAnsi="Tahoma" w:cs="Tahoma"/>
          <w:b/>
          <w:bCs/>
        </w:rPr>
        <w:t>2025 – 2026 EĞİTİM ÖĞRETİM YILI MÜZİĞİN RENGİ ORTAOKULU, TÜRKÇE DERSİ, DİNLEME SINAVI SORULARI</w:t>
      </w:r>
    </w:p>
    <w:p w:rsidR="00A4665F" w:rsidRPr="00D24AC5" w:rsidRDefault="00A4665F">
      <w:pPr>
        <w:rPr>
          <w:rFonts w:ascii="Tahoma" w:hAnsi="Tahoma" w:cs="Tahoma"/>
        </w:rPr>
      </w:pPr>
    </w:p>
    <w:p w:rsidR="00A4665F" w:rsidRPr="00D24AC5" w:rsidRDefault="00A4665F" w:rsidP="00A4665F">
      <w:pPr>
        <w:pStyle w:val="ListeParagraf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D24AC5">
        <w:rPr>
          <w:rFonts w:ascii="Tahoma" w:hAnsi="Tahoma" w:cs="Tahoma"/>
          <w:b/>
          <w:bCs/>
          <w:color w:val="000000"/>
          <w:sz w:val="27"/>
          <w:szCs w:val="27"/>
        </w:rPr>
        <w:t>Müzik okulunda prova yapmakta olanlar kimler ve hangi enstrümanları çalıyorlar?</w:t>
      </w:r>
    </w:p>
    <w:p w:rsidR="00D24AC5" w:rsidRPr="00D24AC5" w:rsidRDefault="00D24AC5" w:rsidP="00D24AC5">
      <w:pPr>
        <w:rPr>
          <w:rFonts w:ascii="Tahoma" w:hAnsi="Tahoma" w:cs="Tahoma"/>
        </w:rPr>
      </w:pPr>
    </w:p>
    <w:p w:rsidR="00D24AC5" w:rsidRPr="00D24AC5" w:rsidRDefault="00D24AC5" w:rsidP="00D24AC5">
      <w:pPr>
        <w:rPr>
          <w:rFonts w:ascii="Tahoma" w:hAnsi="Tahoma" w:cs="Tahoma"/>
          <w:i/>
          <w:iCs/>
          <w:color w:val="FF0000"/>
          <w:sz w:val="27"/>
          <w:szCs w:val="27"/>
        </w:rPr>
      </w:pPr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>Prova yapan dört arkadaş var: Elvin gitar çalıyor, Barış gitar çalıyor, Buse keman çalıyor ve Ata bateri çalıyor.</w:t>
      </w:r>
    </w:p>
    <w:p w:rsidR="00D24AC5" w:rsidRPr="00D24AC5" w:rsidRDefault="00D24AC5" w:rsidP="00D24AC5">
      <w:pPr>
        <w:rPr>
          <w:rFonts w:ascii="Tahoma" w:hAnsi="Tahoma" w:cs="Tahoma"/>
        </w:rPr>
      </w:pPr>
    </w:p>
    <w:p w:rsidR="00A4665F" w:rsidRPr="00D24AC5" w:rsidRDefault="00A4665F" w:rsidP="00A4665F">
      <w:pPr>
        <w:pStyle w:val="ListeParagraf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D24AC5">
        <w:rPr>
          <w:rFonts w:ascii="Tahoma" w:hAnsi="Tahoma" w:cs="Tahoma"/>
          <w:b/>
          <w:bCs/>
          <w:color w:val="000000"/>
          <w:sz w:val="27"/>
          <w:szCs w:val="27"/>
        </w:rPr>
        <w:t>Barış Elvin’e neden sert davranıyor?</w:t>
      </w:r>
    </w:p>
    <w:p w:rsidR="00D24AC5" w:rsidRPr="00D24AC5" w:rsidRDefault="00D24AC5" w:rsidP="00D24AC5">
      <w:pPr>
        <w:pStyle w:val="ListeParagraf"/>
        <w:rPr>
          <w:rFonts w:ascii="Tahoma" w:hAnsi="Tahoma" w:cs="Tahoma"/>
        </w:rPr>
      </w:pPr>
    </w:p>
    <w:p w:rsidR="00D24AC5" w:rsidRPr="00D24AC5" w:rsidRDefault="00D24AC5" w:rsidP="00D24AC5">
      <w:pPr>
        <w:rPr>
          <w:rFonts w:ascii="Tahoma" w:hAnsi="Tahoma" w:cs="Tahoma"/>
          <w:i/>
          <w:iCs/>
          <w:color w:val="FF0000"/>
          <w:sz w:val="27"/>
          <w:szCs w:val="27"/>
        </w:rPr>
      </w:pPr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>Barış, Elvin’in ritmi doğru tutamadığını ve parçanın zor kısmını tekrar tekrar yanlış çaldığını düşündüğü için sert davranıyor. Ayrıca yarışmaya çok az zaman kaldığı için acele ediyor.</w:t>
      </w:r>
    </w:p>
    <w:p w:rsidR="00D24AC5" w:rsidRPr="00D24AC5" w:rsidRDefault="00D24AC5" w:rsidP="00D24AC5">
      <w:pPr>
        <w:rPr>
          <w:rFonts w:ascii="Tahoma" w:hAnsi="Tahoma" w:cs="Tahoma"/>
          <w:color w:val="000000"/>
          <w:sz w:val="27"/>
          <w:szCs w:val="27"/>
        </w:rPr>
      </w:pPr>
    </w:p>
    <w:p w:rsidR="00D24AC5" w:rsidRPr="00D24AC5" w:rsidRDefault="00D24AC5" w:rsidP="00D24AC5">
      <w:pPr>
        <w:rPr>
          <w:rFonts w:ascii="Tahoma" w:hAnsi="Tahoma" w:cs="Tahoma"/>
        </w:rPr>
      </w:pPr>
    </w:p>
    <w:p w:rsidR="00A4665F" w:rsidRPr="00D24AC5" w:rsidRDefault="00A4665F" w:rsidP="00A4665F">
      <w:pPr>
        <w:pStyle w:val="ListeParagraf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D24AC5">
        <w:rPr>
          <w:rFonts w:ascii="Tahoma" w:hAnsi="Tahoma" w:cs="Tahoma"/>
          <w:b/>
          <w:bCs/>
          <w:color w:val="000000"/>
          <w:sz w:val="27"/>
          <w:szCs w:val="27"/>
        </w:rPr>
        <w:t>Elvin’in özel durumu nedir?</w:t>
      </w:r>
    </w:p>
    <w:p w:rsidR="00D24AC5" w:rsidRPr="00D24AC5" w:rsidRDefault="00D24AC5" w:rsidP="00D24AC5">
      <w:pPr>
        <w:pStyle w:val="ListeParagraf"/>
        <w:rPr>
          <w:rFonts w:ascii="Tahoma" w:hAnsi="Tahoma" w:cs="Tahoma"/>
        </w:rPr>
      </w:pPr>
    </w:p>
    <w:p w:rsidR="00D24AC5" w:rsidRPr="00D24AC5" w:rsidRDefault="00D24AC5" w:rsidP="00D24AC5">
      <w:pPr>
        <w:rPr>
          <w:rFonts w:ascii="Tahoma" w:hAnsi="Tahoma" w:cs="Tahoma"/>
          <w:i/>
          <w:iCs/>
          <w:color w:val="FF0000"/>
          <w:sz w:val="27"/>
          <w:szCs w:val="27"/>
        </w:rPr>
      </w:pPr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 xml:space="preserve">Elvin </w:t>
      </w:r>
      <w:proofErr w:type="spellStart"/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>sinestet</w:t>
      </w:r>
      <w:proofErr w:type="spellEnd"/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>; yani sesleri renk olarak algılayabiliyor. Bu özel durumu kimse bilmiyor.</w:t>
      </w:r>
    </w:p>
    <w:p w:rsidR="00D24AC5" w:rsidRPr="00D24AC5" w:rsidRDefault="00D24AC5" w:rsidP="00D24AC5">
      <w:pPr>
        <w:rPr>
          <w:rFonts w:ascii="Tahoma" w:hAnsi="Tahoma" w:cs="Tahoma"/>
          <w:color w:val="000000"/>
          <w:sz w:val="27"/>
          <w:szCs w:val="27"/>
        </w:rPr>
      </w:pPr>
    </w:p>
    <w:p w:rsidR="00D24AC5" w:rsidRPr="00D24AC5" w:rsidRDefault="00D24AC5" w:rsidP="00D24AC5">
      <w:pPr>
        <w:rPr>
          <w:rFonts w:ascii="Tahoma" w:hAnsi="Tahoma" w:cs="Tahoma"/>
        </w:rPr>
      </w:pPr>
    </w:p>
    <w:p w:rsidR="00A4665F" w:rsidRPr="00D24AC5" w:rsidRDefault="00A4665F" w:rsidP="00A4665F">
      <w:pPr>
        <w:pStyle w:val="ListeParagraf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D24AC5">
        <w:rPr>
          <w:rFonts w:ascii="Tahoma" w:hAnsi="Tahoma" w:cs="Tahoma"/>
          <w:b/>
          <w:bCs/>
          <w:color w:val="000000"/>
          <w:sz w:val="27"/>
          <w:szCs w:val="27"/>
        </w:rPr>
        <w:t>Buse Elvin için ne söylüyor? Sence bu durum grup içindeki ilişkiyi nasıl açıklar?</w:t>
      </w:r>
    </w:p>
    <w:p w:rsidR="00D24AC5" w:rsidRPr="00D24AC5" w:rsidRDefault="00D24AC5" w:rsidP="00D24AC5">
      <w:pPr>
        <w:rPr>
          <w:rFonts w:ascii="Tahoma" w:hAnsi="Tahoma" w:cs="Tahoma"/>
        </w:rPr>
      </w:pPr>
    </w:p>
    <w:p w:rsidR="00D24AC5" w:rsidRPr="00D24AC5" w:rsidRDefault="00D24AC5" w:rsidP="00D24AC5">
      <w:pPr>
        <w:rPr>
          <w:rFonts w:ascii="Tahoma" w:hAnsi="Tahoma" w:cs="Tahoma"/>
          <w:i/>
          <w:iCs/>
          <w:color w:val="FF0000"/>
          <w:sz w:val="27"/>
          <w:szCs w:val="27"/>
        </w:rPr>
      </w:pPr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>Buse, Elvin’e biraz daha zaman tanımamız gerektiğini söylüyor çünkü parçanın zor bir kısmı olduğunu düşünüyor. Bu durum, Buse’nin Elvin’e destek olduğunu ve grup içinde daha anlayışlı bir tutum sergilediğini gösteriyor.</w:t>
      </w:r>
    </w:p>
    <w:p w:rsidR="00D24AC5" w:rsidRPr="00D24AC5" w:rsidRDefault="00D24AC5" w:rsidP="00D24AC5">
      <w:pPr>
        <w:rPr>
          <w:rFonts w:ascii="Tahoma" w:hAnsi="Tahoma" w:cs="Tahoma"/>
        </w:rPr>
      </w:pPr>
    </w:p>
    <w:p w:rsidR="00A4665F" w:rsidRPr="00D24AC5" w:rsidRDefault="00A4665F" w:rsidP="00A4665F">
      <w:pPr>
        <w:pStyle w:val="ListeParagraf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D24AC5">
        <w:rPr>
          <w:rFonts w:ascii="Tahoma" w:hAnsi="Tahoma" w:cs="Tahoma"/>
          <w:b/>
          <w:bCs/>
          <w:color w:val="000000"/>
          <w:sz w:val="27"/>
          <w:szCs w:val="27"/>
        </w:rPr>
        <w:t>Elvin’in doğru olduğunu düşündüğü nota hangi renk?</w:t>
      </w:r>
    </w:p>
    <w:p w:rsidR="00D24AC5" w:rsidRPr="00D24AC5" w:rsidRDefault="00D24AC5" w:rsidP="00D24AC5">
      <w:pPr>
        <w:rPr>
          <w:rFonts w:ascii="Tahoma" w:hAnsi="Tahoma" w:cs="Tahoma"/>
        </w:rPr>
      </w:pPr>
    </w:p>
    <w:p w:rsidR="00D24AC5" w:rsidRPr="00D24AC5" w:rsidRDefault="00D24AC5" w:rsidP="00D24AC5">
      <w:pPr>
        <w:rPr>
          <w:rFonts w:ascii="Tahoma" w:hAnsi="Tahoma" w:cs="Tahoma"/>
          <w:i/>
          <w:iCs/>
          <w:color w:val="FF0000"/>
          <w:sz w:val="27"/>
          <w:szCs w:val="27"/>
        </w:rPr>
      </w:pPr>
      <w:r w:rsidRPr="00D24AC5">
        <w:rPr>
          <w:rFonts w:ascii="Tahoma" w:hAnsi="Tahoma" w:cs="Tahoma"/>
          <w:i/>
          <w:iCs/>
          <w:color w:val="FF0000"/>
          <w:sz w:val="27"/>
          <w:szCs w:val="27"/>
        </w:rPr>
        <w:t>Elvin’in doğru olduğunu düşündüğü nota açık mavi renkte.</w:t>
      </w:r>
    </w:p>
    <w:p w:rsidR="00D24AC5" w:rsidRPr="00D24AC5" w:rsidRDefault="00D24AC5" w:rsidP="00D24AC5">
      <w:pPr>
        <w:rPr>
          <w:rFonts w:ascii="Tahoma" w:hAnsi="Tahoma" w:cs="Tahoma"/>
        </w:rPr>
      </w:pPr>
    </w:p>
    <w:sectPr w:rsidR="00D24AC5" w:rsidRPr="00D2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217E"/>
    <w:multiLevelType w:val="hybridMultilevel"/>
    <w:tmpl w:val="E8F6E572"/>
    <w:lvl w:ilvl="0" w:tplc="6884F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5F"/>
    <w:rsid w:val="00A4665F"/>
    <w:rsid w:val="00D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3ECB7"/>
  <w15:chartTrackingRefBased/>
  <w15:docId w15:val="{8A8917EE-113B-F24B-A1EE-45857D4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2025-07-04T10:50:00Z</dcterms:created>
  <dcterms:modified xsi:type="dcterms:W3CDTF">2025-07-04T10:57:00Z</dcterms:modified>
</cp:coreProperties>
</file>